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23bcc4b1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8602d9ef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Aduliena,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601cedff4d69" /><Relationship Type="http://schemas.openxmlformats.org/officeDocument/2006/relationships/numbering" Target="/word/numbering.xml" Id="R1ed23a758a2548ed" /><Relationship Type="http://schemas.openxmlformats.org/officeDocument/2006/relationships/settings" Target="/word/settings.xml" Id="R18b307a3587240f9" /><Relationship Type="http://schemas.openxmlformats.org/officeDocument/2006/relationships/image" Target="/word/media/5c1be171-2ba8-4f38-9b10-6b929ca310b2.png" Id="R4938602d9efd429e" /></Relationships>
</file>