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adefca84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32d9a140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Aizviki,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7fdf39d944893" /><Relationship Type="http://schemas.openxmlformats.org/officeDocument/2006/relationships/numbering" Target="/word/numbering.xml" Id="Ra5c33a5ef0f14a21" /><Relationship Type="http://schemas.openxmlformats.org/officeDocument/2006/relationships/settings" Target="/word/settings.xml" Id="R3cab0a7f6e7c4973" /><Relationship Type="http://schemas.openxmlformats.org/officeDocument/2006/relationships/image" Target="/word/media/a149c676-a6f2-4cf6-914f-9c2e34820699.png" Id="Ree232d9a140648e5" /></Relationships>
</file>