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8a7e1ce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3eb82a6a8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fadb6e39647ad" /><Relationship Type="http://schemas.openxmlformats.org/officeDocument/2006/relationships/numbering" Target="/word/numbering.xml" Id="R39347fc94f45482f" /><Relationship Type="http://schemas.openxmlformats.org/officeDocument/2006/relationships/settings" Target="/word/settings.xml" Id="R474ba7e6d78944d7" /><Relationship Type="http://schemas.openxmlformats.org/officeDocument/2006/relationships/image" Target="/word/media/c9a260eb-262e-4c9c-913a-51dc9be090f1.png" Id="Rf4d3eb82a6a84726" /></Relationships>
</file>