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d6fa45e23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2e5776041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Augstroze,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12bffcded4bc4" /><Relationship Type="http://schemas.openxmlformats.org/officeDocument/2006/relationships/numbering" Target="/word/numbering.xml" Id="R84cd4f4787c84503" /><Relationship Type="http://schemas.openxmlformats.org/officeDocument/2006/relationships/settings" Target="/word/settings.xml" Id="Rd326501aaf4c41e3" /><Relationship Type="http://schemas.openxmlformats.org/officeDocument/2006/relationships/image" Target="/word/media/cf426c5f-7359-4658-8635-1c84a09ded27.png" Id="R6ba2e57760414232" /></Relationships>
</file>