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70a64090e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77ea4826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Auzguleni,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e85343f984b32" /><Relationship Type="http://schemas.openxmlformats.org/officeDocument/2006/relationships/numbering" Target="/word/numbering.xml" Id="R6a3259e89d594577" /><Relationship Type="http://schemas.openxmlformats.org/officeDocument/2006/relationships/settings" Target="/word/settings.xml" Id="R160dd9fb4d74462e" /><Relationship Type="http://schemas.openxmlformats.org/officeDocument/2006/relationships/image" Target="/word/media/001cee5d-eafd-4530-a642-709788dd8175.png" Id="Ra1877ea4826d47d8" /></Relationships>
</file>