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0c2f3ead5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04662d34d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Avoti,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989dd80394c4a" /><Relationship Type="http://schemas.openxmlformats.org/officeDocument/2006/relationships/numbering" Target="/word/numbering.xml" Id="R7c84b6641eec4744" /><Relationship Type="http://schemas.openxmlformats.org/officeDocument/2006/relationships/settings" Target="/word/settings.xml" Id="R8c147d83eebb4cc8" /><Relationship Type="http://schemas.openxmlformats.org/officeDocument/2006/relationships/image" Target="/word/media/11f5f387-fd54-4b62-81dc-b7718272c0af.png" Id="Rc6904662d34d4c74" /></Relationships>
</file>