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d4efd532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72f01faed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Bertulaisi,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9223dc6c64c2b" /><Relationship Type="http://schemas.openxmlformats.org/officeDocument/2006/relationships/numbering" Target="/word/numbering.xml" Id="Rb8042c4e2f4d4d7c" /><Relationship Type="http://schemas.openxmlformats.org/officeDocument/2006/relationships/settings" Target="/word/settings.xml" Id="Rd015217f8cf045e5" /><Relationship Type="http://schemas.openxmlformats.org/officeDocument/2006/relationships/image" Target="/word/media/0b15aaa1-6e6e-45bd-a55e-90509bf339dd.png" Id="Rd6472f01faed48dc" /></Relationships>
</file>