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1cfe9c83d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bfe22909f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Bielomoikas,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0cd03ea2748d0" /><Relationship Type="http://schemas.openxmlformats.org/officeDocument/2006/relationships/numbering" Target="/word/numbering.xml" Id="Ra9f8b502486f4abf" /><Relationship Type="http://schemas.openxmlformats.org/officeDocument/2006/relationships/settings" Target="/word/settings.xml" Id="Rc93ba3ea60c34722" /><Relationship Type="http://schemas.openxmlformats.org/officeDocument/2006/relationships/image" Target="/word/media/b4761da0-ab4b-4260-8315-b886aaadb00a.png" Id="R91cbfe22909f4248" /></Relationships>
</file>