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1f3556682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d04d99282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752ed2163479b" /><Relationship Type="http://schemas.openxmlformats.org/officeDocument/2006/relationships/numbering" Target="/word/numbering.xml" Id="R1aa966f7663f41f9" /><Relationship Type="http://schemas.openxmlformats.org/officeDocument/2006/relationships/settings" Target="/word/settings.xml" Id="R8ce5cf736b764c10" /><Relationship Type="http://schemas.openxmlformats.org/officeDocument/2006/relationships/image" Target="/word/media/8a7c38e5-9aa4-4089-b615-34193404e4eb.png" Id="R1c3d04d992824666" /></Relationships>
</file>