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c9019f7e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92f05d62a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Bukulti,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08fbb58424d2c" /><Relationship Type="http://schemas.openxmlformats.org/officeDocument/2006/relationships/numbering" Target="/word/numbering.xml" Id="R4b3a3253df1b4862" /><Relationship Type="http://schemas.openxmlformats.org/officeDocument/2006/relationships/settings" Target="/word/settings.xml" Id="Rcc572eb3cb8246b8" /><Relationship Type="http://schemas.openxmlformats.org/officeDocument/2006/relationships/image" Target="/word/media/c7fdd903-fa01-446d-8e56-ad5302e5ed18.png" Id="R80692f05d62a46bb" /></Relationships>
</file>