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fc4d4d9e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cc4fa0016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Bulvani,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e9d65ba4240cb" /><Relationship Type="http://schemas.openxmlformats.org/officeDocument/2006/relationships/numbering" Target="/word/numbering.xml" Id="R004af2848b3c47cf" /><Relationship Type="http://schemas.openxmlformats.org/officeDocument/2006/relationships/settings" Target="/word/settings.xml" Id="R39a63e8931db4262" /><Relationship Type="http://schemas.openxmlformats.org/officeDocument/2006/relationships/image" Target="/word/media/f9d7ed14-405f-4504-b993-774d42fbd828.png" Id="Rc26cc4fa00164eb7" /></Relationships>
</file>