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adc25df65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10be077cd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Cegelna,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4b834f503427a" /><Relationship Type="http://schemas.openxmlformats.org/officeDocument/2006/relationships/numbering" Target="/word/numbering.xml" Id="R5e008955622046f7" /><Relationship Type="http://schemas.openxmlformats.org/officeDocument/2006/relationships/settings" Target="/word/settings.xml" Id="R2c63fd933ebb4e63" /><Relationship Type="http://schemas.openxmlformats.org/officeDocument/2006/relationships/image" Target="/word/media/5b4ed125-6e5d-4c85-a191-d29835adbe18.png" Id="Rb0410be077cd49f6" /></Relationships>
</file>