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f11cdd7d2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8e60b2e09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Cernova,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4317a8eb8493c" /><Relationship Type="http://schemas.openxmlformats.org/officeDocument/2006/relationships/numbering" Target="/word/numbering.xml" Id="Ra99cc35143824f61" /><Relationship Type="http://schemas.openxmlformats.org/officeDocument/2006/relationships/settings" Target="/word/settings.xml" Id="R87028d51bd134720" /><Relationship Type="http://schemas.openxmlformats.org/officeDocument/2006/relationships/image" Target="/word/media/15a6f138-0532-438d-b2e3-c399084d9542.png" Id="R66a8e60b2e094938" /></Relationships>
</file>