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fe513d6c0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08ba33618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2fe98b7549e9" /><Relationship Type="http://schemas.openxmlformats.org/officeDocument/2006/relationships/numbering" Target="/word/numbering.xml" Id="Rd47c272cb04d40a5" /><Relationship Type="http://schemas.openxmlformats.org/officeDocument/2006/relationships/settings" Target="/word/settings.xml" Id="R9329fdf7dc1f45de" /><Relationship Type="http://schemas.openxmlformats.org/officeDocument/2006/relationships/image" Target="/word/media/956490cb-151a-49c3-90c1-6afc045de095.png" Id="Rd6d08ba336184c8a" /></Relationships>
</file>