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19c8e3f6c447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eee75fcdb84e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Damradi,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779a11ab214ab5" /><Relationship Type="http://schemas.openxmlformats.org/officeDocument/2006/relationships/numbering" Target="/word/numbering.xml" Id="Rd3b019f297f740c4" /><Relationship Type="http://schemas.openxmlformats.org/officeDocument/2006/relationships/settings" Target="/word/settings.xml" Id="R6079d1fc260c473f" /><Relationship Type="http://schemas.openxmlformats.org/officeDocument/2006/relationships/image" Target="/word/media/4a036912-dc80-40d3-9e51-abfc13b91d40.png" Id="Rcbeee75fcdb84ec6" /></Relationships>
</file>