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360e143b4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8c87065ec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Daugavpils, Latvia,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48c60fbf34653" /><Relationship Type="http://schemas.openxmlformats.org/officeDocument/2006/relationships/numbering" Target="/word/numbering.xml" Id="R9751bb252e284b85" /><Relationship Type="http://schemas.openxmlformats.org/officeDocument/2006/relationships/settings" Target="/word/settings.xml" Id="R5d51baa41dfa408a" /><Relationship Type="http://schemas.openxmlformats.org/officeDocument/2006/relationships/image" Target="/word/media/7e547c5d-0e68-45cc-9359-ba95ea48b6ea.png" Id="R20a8c87065ec48e5" /></Relationships>
</file>