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e6484d705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fb65a8a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ca5d5f2c54c74" /><Relationship Type="http://schemas.openxmlformats.org/officeDocument/2006/relationships/numbering" Target="/word/numbering.xml" Id="R4a2b361ae35348a1" /><Relationship Type="http://schemas.openxmlformats.org/officeDocument/2006/relationships/settings" Target="/word/settings.xml" Id="Rc8d8625934294c9a" /><Relationship Type="http://schemas.openxmlformats.org/officeDocument/2006/relationships/image" Target="/word/media/9e8da8d2-c05a-4440-b626-facd9ffcea6e.png" Id="R865cfb65a8a94495" /></Relationships>
</file>