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2c37972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1c0fe731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Dulbergs,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769a821e34f04" /><Relationship Type="http://schemas.openxmlformats.org/officeDocument/2006/relationships/numbering" Target="/word/numbering.xml" Id="R6320811720f144fc" /><Relationship Type="http://schemas.openxmlformats.org/officeDocument/2006/relationships/settings" Target="/word/settings.xml" Id="R9aa524a61bea4b64" /><Relationship Type="http://schemas.openxmlformats.org/officeDocument/2006/relationships/image" Target="/word/media/5c460f4e-ffc7-4595-b85f-f2a9e8fb2c59.png" Id="Rd2641c0fe7314c79" /></Relationships>
</file>