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586a22515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b95fa25f6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Dumele,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39c9fcb6049c1" /><Relationship Type="http://schemas.openxmlformats.org/officeDocument/2006/relationships/numbering" Target="/word/numbering.xml" Id="Rd3af0b9840cc45fe" /><Relationship Type="http://schemas.openxmlformats.org/officeDocument/2006/relationships/settings" Target="/word/settings.xml" Id="R2442c7ebea514475" /><Relationship Type="http://schemas.openxmlformats.org/officeDocument/2006/relationships/image" Target="/word/media/92f44639-63b1-434a-b23b-7ee6470e071a.png" Id="R72fb95fa25f64079" /></Relationships>
</file>