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f5defb18ea4f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eeafcd0e7c4c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Galamuiza,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b4d5b490d74406" /><Relationship Type="http://schemas.openxmlformats.org/officeDocument/2006/relationships/numbering" Target="/word/numbering.xml" Id="R2a7d360608274ae1" /><Relationship Type="http://schemas.openxmlformats.org/officeDocument/2006/relationships/settings" Target="/word/settings.xml" Id="R693d21859b2e4a72" /><Relationship Type="http://schemas.openxmlformats.org/officeDocument/2006/relationships/image" Target="/word/media/1c9c5aac-c16a-4f00-8610-b79a1c9ab70f.png" Id="R11eeafcd0e7c4c36" /></Relationships>
</file>