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834c0e876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d290a696c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Garanskoje,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26163050c4249" /><Relationship Type="http://schemas.openxmlformats.org/officeDocument/2006/relationships/numbering" Target="/word/numbering.xml" Id="R10318b4a470c459c" /><Relationship Type="http://schemas.openxmlformats.org/officeDocument/2006/relationships/settings" Target="/word/settings.xml" Id="Ra95be7dbc7b24f0c" /><Relationship Type="http://schemas.openxmlformats.org/officeDocument/2006/relationships/image" Target="/word/media/62e80baf-34bc-400a-ac27-b1c0b0f3c994.png" Id="Rd32d290a696c4316" /></Relationships>
</file>