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48639f7ef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7946f8eab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Gargrozi,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319973b2e42ab" /><Relationship Type="http://schemas.openxmlformats.org/officeDocument/2006/relationships/numbering" Target="/word/numbering.xml" Id="Rb6e49ccb44cd48a7" /><Relationship Type="http://schemas.openxmlformats.org/officeDocument/2006/relationships/settings" Target="/word/settings.xml" Id="Re7594bf5920545bd" /><Relationship Type="http://schemas.openxmlformats.org/officeDocument/2006/relationships/image" Target="/word/media/f3894fa2-756e-4d7b-beaa-6ce86246b478.png" Id="R3c57946f8eab4658" /></Relationships>
</file>