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3d2dd5dd4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cf56c3547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6b948c5a34db1" /><Relationship Type="http://schemas.openxmlformats.org/officeDocument/2006/relationships/numbering" Target="/word/numbering.xml" Id="Rdf2d2a07a0164c2f" /><Relationship Type="http://schemas.openxmlformats.org/officeDocument/2006/relationships/settings" Target="/word/settings.xml" Id="Rcc8e2ef58a6744d8" /><Relationship Type="http://schemas.openxmlformats.org/officeDocument/2006/relationships/image" Target="/word/media/570781b4-a812-4682-937c-fc765994e5c1.png" Id="Rb24cf56c35474c58" /></Relationships>
</file>