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6d6c3f11c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0885609d1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Geidani,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0e0ae83204c98" /><Relationship Type="http://schemas.openxmlformats.org/officeDocument/2006/relationships/numbering" Target="/word/numbering.xml" Id="R87e5de053b88488e" /><Relationship Type="http://schemas.openxmlformats.org/officeDocument/2006/relationships/settings" Target="/word/settings.xml" Id="R8064742ecf0c40a9" /><Relationship Type="http://schemas.openxmlformats.org/officeDocument/2006/relationships/image" Target="/word/media/eabf9ab1-e306-4fd0-80e7-77bec93abdd7.png" Id="R48c0885609d14fbf" /></Relationships>
</file>