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b96264555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99dfcf731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Gizes,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32a4ac3284b68" /><Relationship Type="http://schemas.openxmlformats.org/officeDocument/2006/relationships/numbering" Target="/word/numbering.xml" Id="Re419d10b2915454e" /><Relationship Type="http://schemas.openxmlformats.org/officeDocument/2006/relationships/settings" Target="/word/settings.xml" Id="R62864da16dcf4b1c" /><Relationship Type="http://schemas.openxmlformats.org/officeDocument/2006/relationships/image" Target="/word/media/7f8d5212-d0fb-4c42-a809-28e20d50be37.png" Id="R01799dfcf7314583" /></Relationships>
</file>