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05b239ef7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73f6bd8d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27396415c4f38" /><Relationship Type="http://schemas.openxmlformats.org/officeDocument/2006/relationships/numbering" Target="/word/numbering.xml" Id="R9281b1f5c1a84449" /><Relationship Type="http://schemas.openxmlformats.org/officeDocument/2006/relationships/settings" Target="/word/settings.xml" Id="Rac3c4a4c292d41a6" /><Relationship Type="http://schemas.openxmlformats.org/officeDocument/2006/relationships/image" Target="/word/media/e9bf1ee5-59bb-46ec-838f-fa904b4cc4c9.png" Id="Rb62073f6bd8d4774" /></Relationships>
</file>