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cc0ef185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71be2c63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Grivdeniesi,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8b2a7a3fa440f" /><Relationship Type="http://schemas.openxmlformats.org/officeDocument/2006/relationships/numbering" Target="/word/numbering.xml" Id="R206dd361e69042c4" /><Relationship Type="http://schemas.openxmlformats.org/officeDocument/2006/relationships/settings" Target="/word/settings.xml" Id="R60174b79700541b3" /><Relationship Type="http://schemas.openxmlformats.org/officeDocument/2006/relationships/image" Target="/word/media/f00f2d5a-fff4-4a16-a34c-5054d450aaf6.png" Id="R96771be2c63b4f31" /></Relationships>
</file>