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d416d99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c1bf83b25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a45bab5e4c2b" /><Relationship Type="http://schemas.openxmlformats.org/officeDocument/2006/relationships/numbering" Target="/word/numbering.xml" Id="Ra54305a1ec0345d6" /><Relationship Type="http://schemas.openxmlformats.org/officeDocument/2006/relationships/settings" Target="/word/settings.xml" Id="R5c726276493d4fb0" /><Relationship Type="http://schemas.openxmlformats.org/officeDocument/2006/relationships/image" Target="/word/media/c75c9d79-bbd5-4a18-9d77-21e0a07879af.png" Id="R372c1bf83b254674" /></Relationships>
</file>