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a3d863cf2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af4475232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3f966c5b44693" /><Relationship Type="http://schemas.openxmlformats.org/officeDocument/2006/relationships/numbering" Target="/word/numbering.xml" Id="R5ca0c5646edc4084" /><Relationship Type="http://schemas.openxmlformats.org/officeDocument/2006/relationships/settings" Target="/word/settings.xml" Id="Recc55371a807443e" /><Relationship Type="http://schemas.openxmlformats.org/officeDocument/2006/relationships/image" Target="/word/media/065e614d-1014-4a6e-86fb-874356b1906d.png" Id="R892af447523242ee" /></Relationships>
</file>