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8a6502cae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6ebd7e4db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Kalnvirsa,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3a4529f9545bf" /><Relationship Type="http://schemas.openxmlformats.org/officeDocument/2006/relationships/numbering" Target="/word/numbering.xml" Id="R88837ef8e22f4b08" /><Relationship Type="http://schemas.openxmlformats.org/officeDocument/2006/relationships/settings" Target="/word/settings.xml" Id="Rf039cf50d1804ca4" /><Relationship Type="http://schemas.openxmlformats.org/officeDocument/2006/relationships/image" Target="/word/media/faf9cc02-c4e0-4960-9bb6-5039747b16bb.png" Id="R27a6ebd7e4db4d91" /></Relationships>
</file>