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5a437e67d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4d895e9fa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2da965e974880" /><Relationship Type="http://schemas.openxmlformats.org/officeDocument/2006/relationships/numbering" Target="/word/numbering.xml" Id="Rac382704c3e148c7" /><Relationship Type="http://schemas.openxmlformats.org/officeDocument/2006/relationships/settings" Target="/word/settings.xml" Id="R632ce314ad1c4ced" /><Relationship Type="http://schemas.openxmlformats.org/officeDocument/2006/relationships/image" Target="/word/media/6e9ffe77-715a-4419-866a-b1d68cbd98ce.png" Id="R8684d895e9fa416d" /></Relationships>
</file>