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61c5cd3c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bd35ca114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Kaunata,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4403b271b4902" /><Relationship Type="http://schemas.openxmlformats.org/officeDocument/2006/relationships/numbering" Target="/word/numbering.xml" Id="R0576efeda6d347f8" /><Relationship Type="http://schemas.openxmlformats.org/officeDocument/2006/relationships/settings" Target="/word/settings.xml" Id="Rbb34ef2038ff4690" /><Relationship Type="http://schemas.openxmlformats.org/officeDocument/2006/relationships/image" Target="/word/media/c39b1ff5-c8f9-41c5-b935-dcbeb2a74cb6.png" Id="R41cbd35ca1144f23" /></Relationships>
</file>