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ffeeca0f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00e71ede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Koziraci,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9562c07844c0" /><Relationship Type="http://schemas.openxmlformats.org/officeDocument/2006/relationships/numbering" Target="/word/numbering.xml" Id="R9e09251245aa4f24" /><Relationship Type="http://schemas.openxmlformats.org/officeDocument/2006/relationships/settings" Target="/word/settings.xml" Id="R8b8b8193d7094a86" /><Relationship Type="http://schemas.openxmlformats.org/officeDocument/2006/relationships/image" Target="/word/media/057ea788-194e-419a-8e2f-f666f86c4e12.png" Id="R859700e71ede4db7" /></Relationships>
</file>