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48d4d2eb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83188311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Krasnolenka,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37cfac23f49be" /><Relationship Type="http://schemas.openxmlformats.org/officeDocument/2006/relationships/numbering" Target="/word/numbering.xml" Id="Ref97309e5bfa4a6c" /><Relationship Type="http://schemas.openxmlformats.org/officeDocument/2006/relationships/settings" Target="/word/settings.xml" Id="Ra4f86debb9fe42be" /><Relationship Type="http://schemas.openxmlformats.org/officeDocument/2006/relationships/image" Target="/word/media/1d0840b1-699a-4d3d-8a37-3a208040e9ea.png" Id="Rdcba831883114036" /></Relationships>
</file>