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eb08b894c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97b6a17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Madliena,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4762e107f42ec" /><Relationship Type="http://schemas.openxmlformats.org/officeDocument/2006/relationships/numbering" Target="/word/numbering.xml" Id="Rd9943970cb964299" /><Relationship Type="http://schemas.openxmlformats.org/officeDocument/2006/relationships/settings" Target="/word/settings.xml" Id="Rca99c52b2726439b" /><Relationship Type="http://schemas.openxmlformats.org/officeDocument/2006/relationships/image" Target="/word/media/df6edcf4-063e-404d-af0c-ff6353342ae8.png" Id="Re01f97b6a17543c9" /></Relationships>
</file>