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54a411f20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0aee6aff0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Mandagas,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acdd57dc14ba2" /><Relationship Type="http://schemas.openxmlformats.org/officeDocument/2006/relationships/numbering" Target="/word/numbering.xml" Id="Ra245477fc6eb4d3e" /><Relationship Type="http://schemas.openxmlformats.org/officeDocument/2006/relationships/settings" Target="/word/settings.xml" Id="R18d8fdc679ef451b" /><Relationship Type="http://schemas.openxmlformats.org/officeDocument/2006/relationships/image" Target="/word/media/32693b40-899d-4b7a-a38e-64190902e14b.png" Id="Re2c0aee6aff04965" /></Relationships>
</file>