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ecbf750e6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f24a0bdcc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Mazkokini,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b684f4d9e4919" /><Relationship Type="http://schemas.openxmlformats.org/officeDocument/2006/relationships/numbering" Target="/word/numbering.xml" Id="Ra4bfdf31ae9c47ae" /><Relationship Type="http://schemas.openxmlformats.org/officeDocument/2006/relationships/settings" Target="/word/settings.xml" Id="R57d6c43c5fa34eff" /><Relationship Type="http://schemas.openxmlformats.org/officeDocument/2006/relationships/image" Target="/word/media/aa22d83f-b113-41be-b835-73a94517d860.png" Id="R055f24a0bdcc4bec" /></Relationships>
</file>