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0606dcce0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ed7b7cbe5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Mazplani,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d5e687a064937" /><Relationship Type="http://schemas.openxmlformats.org/officeDocument/2006/relationships/numbering" Target="/word/numbering.xml" Id="Rd10405299ffb4799" /><Relationship Type="http://schemas.openxmlformats.org/officeDocument/2006/relationships/settings" Target="/word/settings.xml" Id="Re59918babe4f45b9" /><Relationship Type="http://schemas.openxmlformats.org/officeDocument/2006/relationships/image" Target="/word/media/2eede9e3-5159-4194-b0bb-66af7cbba0c6.png" Id="Rb55ed7b7cbe54ecc" /></Relationships>
</file>