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6aad7df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ae02b7c5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Medemciems,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edf648bf74ea8" /><Relationship Type="http://schemas.openxmlformats.org/officeDocument/2006/relationships/numbering" Target="/word/numbering.xml" Id="R3093c61b1b794b9d" /><Relationship Type="http://schemas.openxmlformats.org/officeDocument/2006/relationships/settings" Target="/word/settings.xml" Id="Rca233d2e296c4abf" /><Relationship Type="http://schemas.openxmlformats.org/officeDocument/2006/relationships/image" Target="/word/media/04beb78d-6992-4e1c-8ea5-21a4d7d0bdba.png" Id="R2efae02b7c5244ea" /></Relationships>
</file>