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8230c35c5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45e317f6a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3e43a63d445e1" /><Relationship Type="http://schemas.openxmlformats.org/officeDocument/2006/relationships/numbering" Target="/word/numbering.xml" Id="Rbbe99b71df0149c2" /><Relationship Type="http://schemas.openxmlformats.org/officeDocument/2006/relationships/settings" Target="/word/settings.xml" Id="R2df8421f3d5845a2" /><Relationship Type="http://schemas.openxmlformats.org/officeDocument/2006/relationships/image" Target="/word/media/caec099f-bf0f-4e51-a44b-8bdd56179083.png" Id="R2f945e317f6a42ea" /></Relationships>
</file>