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e285c324a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5a3dfa62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Mikeltornis,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c12048af4bca" /><Relationship Type="http://schemas.openxmlformats.org/officeDocument/2006/relationships/numbering" Target="/word/numbering.xml" Id="R4d232194fff04be0" /><Relationship Type="http://schemas.openxmlformats.org/officeDocument/2006/relationships/settings" Target="/word/settings.xml" Id="Reb329a9871da43f7" /><Relationship Type="http://schemas.openxmlformats.org/officeDocument/2006/relationships/image" Target="/word/media/48e50b3c-4f16-4b79-8754-7c379a301215.png" Id="R0885a3dfa62b4a2e" /></Relationships>
</file>