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c197f54f0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d0f004f55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Moranciki,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5f81c3c4a400b" /><Relationship Type="http://schemas.openxmlformats.org/officeDocument/2006/relationships/numbering" Target="/word/numbering.xml" Id="R71bfc5a93dfd4ee6" /><Relationship Type="http://schemas.openxmlformats.org/officeDocument/2006/relationships/settings" Target="/word/settings.xml" Id="R0e7020971e7c4431" /><Relationship Type="http://schemas.openxmlformats.org/officeDocument/2006/relationships/image" Target="/word/media/661afa28-e30d-4acf-b23e-d4630a7c358f.png" Id="Re0dd0f004f5542db" /></Relationships>
</file>