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0fce80cc9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d30fb9db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Muizciems,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7b411c77e4f77" /><Relationship Type="http://schemas.openxmlformats.org/officeDocument/2006/relationships/numbering" Target="/word/numbering.xml" Id="Rdb24f725778b41d1" /><Relationship Type="http://schemas.openxmlformats.org/officeDocument/2006/relationships/settings" Target="/word/settings.xml" Id="R157afed61f1b495d" /><Relationship Type="http://schemas.openxmlformats.org/officeDocument/2006/relationships/image" Target="/word/media/f87ad0ca-41a2-45c0-8d3c-64d7df4fcc3a.png" Id="R4780d30fb9db4822" /></Relationships>
</file>