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8e634d0c5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1b2fb9e04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Ogrini,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9aaddbec24ef7" /><Relationship Type="http://schemas.openxmlformats.org/officeDocument/2006/relationships/numbering" Target="/word/numbering.xml" Id="Re8abbc8cb71b4cd9" /><Relationship Type="http://schemas.openxmlformats.org/officeDocument/2006/relationships/settings" Target="/word/settings.xml" Id="R0683a67736c1465d" /><Relationship Type="http://schemas.openxmlformats.org/officeDocument/2006/relationships/image" Target="/word/media/3377ace6-2efd-47a3-ae54-8a36c761b56d.png" Id="Rc761b2fb9e044c1c" /></Relationships>
</file>