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cb4a1159d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7ff51871a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Pabazi,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1206b9ff94ca2" /><Relationship Type="http://schemas.openxmlformats.org/officeDocument/2006/relationships/numbering" Target="/word/numbering.xml" Id="R032c6dc7f4464141" /><Relationship Type="http://schemas.openxmlformats.org/officeDocument/2006/relationships/settings" Target="/word/settings.xml" Id="R1b4fde03f9a049b0" /><Relationship Type="http://schemas.openxmlformats.org/officeDocument/2006/relationships/image" Target="/word/media/9bde76a3-c3a5-402b-bed8-db373424dd6a.png" Id="R13d7ff51871a4cbf" /></Relationships>
</file>