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b9da1ec08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41b9bed72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Padone,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99d40ab144074" /><Relationship Type="http://schemas.openxmlformats.org/officeDocument/2006/relationships/numbering" Target="/word/numbering.xml" Id="Rd224b810b8bb4471" /><Relationship Type="http://schemas.openxmlformats.org/officeDocument/2006/relationships/settings" Target="/word/settings.xml" Id="Rfdd0450deb4d46f8" /><Relationship Type="http://schemas.openxmlformats.org/officeDocument/2006/relationships/image" Target="/word/media/03fe9f9c-c809-40cc-859b-8ef1ca4d5405.png" Id="Raaa41b9bed7242a9" /></Relationships>
</file>