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34473c046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5b59c1088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704369bea4e36" /><Relationship Type="http://schemas.openxmlformats.org/officeDocument/2006/relationships/numbering" Target="/word/numbering.xml" Id="R60df8680799244d0" /><Relationship Type="http://schemas.openxmlformats.org/officeDocument/2006/relationships/settings" Target="/word/settings.xml" Id="R4f3d94c91c36451e" /><Relationship Type="http://schemas.openxmlformats.org/officeDocument/2006/relationships/image" Target="/word/media/fcf7e24a-1581-48f6-b2af-f6ebec04b37f.png" Id="R7da5b59c1088468d" /></Relationships>
</file>