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f83be7d98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1d32c6787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Priezmale,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4b0a55fc04427" /><Relationship Type="http://schemas.openxmlformats.org/officeDocument/2006/relationships/numbering" Target="/word/numbering.xml" Id="Rb08d9a90ac4f4d38" /><Relationship Type="http://schemas.openxmlformats.org/officeDocument/2006/relationships/settings" Target="/word/settings.xml" Id="R4ffe5080cb224859" /><Relationship Type="http://schemas.openxmlformats.org/officeDocument/2006/relationships/image" Target="/word/media/11835d58-b3b0-4c48-9669-187ccce4d09d.png" Id="Rcca1d32c67874ae7" /></Relationships>
</file>