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7f617dc3e40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b007da86d747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Rezekne,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fd1fa2fa994fbd" /><Relationship Type="http://schemas.openxmlformats.org/officeDocument/2006/relationships/numbering" Target="/word/numbering.xml" Id="R642593c479794dfb" /><Relationship Type="http://schemas.openxmlformats.org/officeDocument/2006/relationships/settings" Target="/word/settings.xml" Id="R45ba88ef0c8b4e01" /><Relationship Type="http://schemas.openxmlformats.org/officeDocument/2006/relationships/image" Target="/word/media/c2960553-61b2-4f60-9e5a-f1c3afc81fb1.png" Id="Redb007da86d747a7" /></Relationships>
</file>