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5fd90e1e5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be9b3c207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Rubezi,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af7929ba64a46" /><Relationship Type="http://schemas.openxmlformats.org/officeDocument/2006/relationships/numbering" Target="/word/numbering.xml" Id="Rdec7467d1a334597" /><Relationship Type="http://schemas.openxmlformats.org/officeDocument/2006/relationships/settings" Target="/word/settings.xml" Id="R0d3a8d2b049a4c81" /><Relationship Type="http://schemas.openxmlformats.org/officeDocument/2006/relationships/image" Target="/word/media/c7f7ae3b-69e3-4f16-9928-e0e004611a43.png" Id="R825be9b3c2074d4b" /></Relationships>
</file>